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F9" w:rsidRPr="003F7D70" w:rsidRDefault="003F7D70" w:rsidP="003F7D70">
      <w:pPr>
        <w:pStyle w:val="western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</w:t>
      </w:r>
      <w:r w:rsidR="00206848" w:rsidRPr="00A55690">
        <w:rPr>
          <w:b/>
          <w:bCs/>
          <w:sz w:val="32"/>
          <w:szCs w:val="32"/>
        </w:rPr>
        <w:t xml:space="preserve"> </w:t>
      </w:r>
      <w:r w:rsidR="00A55690" w:rsidRPr="00A55690">
        <w:rPr>
          <w:b/>
          <w:bCs/>
          <w:sz w:val="32"/>
          <w:szCs w:val="32"/>
        </w:rPr>
        <w:t xml:space="preserve"> </w:t>
      </w:r>
      <w:r w:rsidR="002B58F9" w:rsidRPr="003F7D70">
        <w:rPr>
          <w:b/>
          <w:bCs/>
          <w:sz w:val="28"/>
          <w:szCs w:val="28"/>
        </w:rPr>
        <w:t xml:space="preserve">Членам товарищества собственников недвижимости «Репино» </w:t>
      </w:r>
    </w:p>
    <w:p w:rsidR="00A55690" w:rsidRPr="003F7D70" w:rsidRDefault="002B58F9" w:rsidP="003F7D70">
      <w:pPr>
        <w:pStyle w:val="western"/>
        <w:tabs>
          <w:tab w:val="left" w:pos="709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="00083FEE">
        <w:rPr>
          <w:b/>
          <w:bCs/>
          <w:sz w:val="32"/>
          <w:szCs w:val="32"/>
        </w:rPr>
        <w:t xml:space="preserve">   </w:t>
      </w:r>
      <w:r w:rsidRPr="003F7D70">
        <w:rPr>
          <w:b/>
          <w:bCs/>
          <w:sz w:val="28"/>
          <w:szCs w:val="28"/>
        </w:rPr>
        <w:t>УВЕДОМЛЕНИЕ</w:t>
      </w:r>
    </w:p>
    <w:p w:rsidR="002B58F9" w:rsidRDefault="002B58F9" w:rsidP="003F7D70">
      <w:pPr>
        <w:pStyle w:val="a4"/>
        <w:jc w:val="both"/>
      </w:pPr>
      <w:r>
        <w:rPr>
          <w:sz w:val="24"/>
          <w:szCs w:val="24"/>
        </w:rPr>
        <w:t xml:space="preserve"> </w:t>
      </w:r>
      <w:r w:rsidR="003F7D70">
        <w:rPr>
          <w:sz w:val="24"/>
          <w:szCs w:val="24"/>
        </w:rPr>
        <w:t xml:space="preserve">         </w:t>
      </w:r>
      <w:r>
        <w:rPr>
          <w:sz w:val="24"/>
          <w:szCs w:val="24"/>
        </w:rPr>
        <w:t>Правление ТСН «Репино»</w:t>
      </w:r>
      <w:r w:rsidR="00535586">
        <w:rPr>
          <w:sz w:val="24"/>
          <w:szCs w:val="24"/>
        </w:rPr>
        <w:t xml:space="preserve"> (председатель правления Бурова Р.А., Приказ № 1 от 06.06.2024 г.) действующие</w:t>
      </w:r>
      <w:r w:rsidR="003F7D70">
        <w:rPr>
          <w:sz w:val="24"/>
          <w:szCs w:val="24"/>
        </w:rPr>
        <w:t xml:space="preserve"> на основании Устава,</w:t>
      </w:r>
      <w:r w:rsidR="003F7D70" w:rsidRPr="003F7D70">
        <w:rPr>
          <w:sz w:val="22"/>
          <w:szCs w:val="22"/>
        </w:rPr>
        <w:t xml:space="preserve"> </w:t>
      </w:r>
      <w:r w:rsidR="003F7D70" w:rsidRPr="00F41FFD">
        <w:rPr>
          <w:sz w:val="22"/>
          <w:szCs w:val="22"/>
        </w:rPr>
        <w:t>адрес: 432030, г</w:t>
      </w:r>
      <w:proofErr w:type="gramStart"/>
      <w:r w:rsidR="003F7D70" w:rsidRPr="00F41FFD">
        <w:rPr>
          <w:sz w:val="22"/>
          <w:szCs w:val="22"/>
        </w:rPr>
        <w:t>.У</w:t>
      </w:r>
      <w:proofErr w:type="gramEnd"/>
      <w:r w:rsidR="003F7D70" w:rsidRPr="00F41FFD">
        <w:rPr>
          <w:sz w:val="22"/>
          <w:szCs w:val="22"/>
        </w:rPr>
        <w:t xml:space="preserve">льяновск, ул. Репина, </w:t>
      </w:r>
      <w:r w:rsidR="00535586">
        <w:rPr>
          <w:sz w:val="22"/>
          <w:szCs w:val="22"/>
        </w:rPr>
        <w:t xml:space="preserve">            </w:t>
      </w:r>
      <w:r w:rsidR="003F7D70" w:rsidRPr="00F41FFD">
        <w:rPr>
          <w:sz w:val="22"/>
          <w:szCs w:val="22"/>
        </w:rPr>
        <w:t>д. 49-223, ИНН 7325062796, КПП 732501001, ОГРН 1067325052849</w:t>
      </w:r>
      <w:r w:rsidR="003F7D70">
        <w:rPr>
          <w:sz w:val="22"/>
          <w:szCs w:val="22"/>
        </w:rPr>
        <w:t>,</w:t>
      </w:r>
      <w:r>
        <w:rPr>
          <w:sz w:val="24"/>
          <w:szCs w:val="24"/>
        </w:rPr>
        <w:t xml:space="preserve"> приглашает Вас принять участие в годовом общем собрании членов ТСН «Репино», которое будет проводиться в форме очно-заочного голосования в период с </w:t>
      </w:r>
      <w:r w:rsidR="00B92091">
        <w:rPr>
          <w:b/>
          <w:sz w:val="24"/>
          <w:szCs w:val="24"/>
        </w:rPr>
        <w:t>12 мая 2026 г. по 01 июня</w:t>
      </w:r>
      <w:r w:rsidRPr="002B58F9">
        <w:rPr>
          <w:b/>
          <w:sz w:val="24"/>
          <w:szCs w:val="24"/>
        </w:rPr>
        <w:t xml:space="preserve"> </w:t>
      </w:r>
      <w:r w:rsidR="00B92091">
        <w:rPr>
          <w:b/>
          <w:sz w:val="24"/>
          <w:szCs w:val="24"/>
        </w:rPr>
        <w:t xml:space="preserve"> 2026</w:t>
      </w:r>
      <w:r w:rsidRPr="002B58F9"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2B58F9" w:rsidRDefault="002B58F9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sz w:val="24"/>
          <w:szCs w:val="24"/>
        </w:rPr>
        <w:t>Очное обсуждение вопросов повестки дня состоится</w:t>
      </w:r>
      <w:r>
        <w:rPr>
          <w:b/>
          <w:bCs/>
          <w:sz w:val="24"/>
          <w:szCs w:val="24"/>
        </w:rPr>
        <w:t xml:space="preserve"> </w:t>
      </w:r>
      <w:r w:rsidR="00B92091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 xml:space="preserve"> мая 202</w:t>
      </w:r>
      <w:r w:rsidR="00B92091">
        <w:rPr>
          <w:b/>
          <w:bCs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года в </w:t>
      </w:r>
      <w:r w:rsidRPr="00A55690">
        <w:rPr>
          <w:b/>
          <w:bCs/>
          <w:color w:val="000000"/>
          <w:sz w:val="24"/>
          <w:szCs w:val="24"/>
        </w:rPr>
        <w:t>1</w:t>
      </w:r>
      <w:r w:rsidR="00B92091" w:rsidRPr="00A55690">
        <w:rPr>
          <w:b/>
          <w:bCs/>
          <w:color w:val="000000"/>
          <w:sz w:val="24"/>
          <w:szCs w:val="24"/>
        </w:rPr>
        <w:t>7</w:t>
      </w:r>
      <w:r w:rsidRPr="00A55690">
        <w:rPr>
          <w:b/>
          <w:bCs/>
          <w:color w:val="000000"/>
          <w:sz w:val="24"/>
          <w:szCs w:val="24"/>
        </w:rPr>
        <w:t>.00 ч</w:t>
      </w:r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во дворе дома № 45 по ул. Репина г. Ульяновска (спортивная площадка). Регистрация лиц, прибывших для участия в очном обсуждении, будет проводиться по месту проведения общего собрания.</w:t>
      </w:r>
    </w:p>
    <w:p w:rsidR="002B58F9" w:rsidRDefault="002B58F9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sz w:val="24"/>
          <w:szCs w:val="24"/>
        </w:rPr>
        <w:t>Принятие решений по вопросам, поставленным на голосование, будет проводиться после очного обсуждения вопросов повестки дня путем оформления письменных решений членов ТСН «Репино».</w:t>
      </w:r>
    </w:p>
    <w:p w:rsidR="002B58F9" w:rsidRDefault="002B58F9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sz w:val="24"/>
          <w:szCs w:val="24"/>
        </w:rPr>
        <w:t>Члены ТСН «Репино», не принявшие участие в очном обсуждении вопросов повестки дня, вправе принять участие в общем собрании путем передачи оформленных решений по адресу: г. Ульяновск, ул. Репина, д. 49, офис 223 — урна для голосования</w:t>
      </w:r>
      <w:r>
        <w:rPr>
          <w:sz w:val="24"/>
          <w:szCs w:val="24"/>
          <w:shd w:val="clear" w:color="auto" w:fill="FFFFFF"/>
        </w:rPr>
        <w:t>.</w:t>
      </w:r>
    </w:p>
    <w:p w:rsidR="002B58F9" w:rsidRDefault="002B58F9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sz w:val="24"/>
          <w:szCs w:val="24"/>
        </w:rPr>
        <w:t>Бланк бюллетеня для голосования будет предоставлен Вам старшим по подъезду перед началом голосования и/или бланк бюллетеня можно получить в период голосования в РКЦ ТСН «Репино» по адресу: г. Ульяновск, ул. Репина, д. 49, офис 223, в часы работы РКЦ.</w:t>
      </w:r>
    </w:p>
    <w:p w:rsidR="002B58F9" w:rsidRDefault="00B92091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b/>
          <w:bCs/>
          <w:sz w:val="24"/>
          <w:szCs w:val="24"/>
        </w:rPr>
        <w:t>Дата начала голосования: 12</w:t>
      </w:r>
      <w:r w:rsidR="002B58F9">
        <w:rPr>
          <w:b/>
          <w:bCs/>
          <w:sz w:val="24"/>
          <w:szCs w:val="24"/>
        </w:rPr>
        <w:t xml:space="preserve"> мая 202</w:t>
      </w:r>
      <w:r>
        <w:rPr>
          <w:b/>
          <w:bCs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г. в </w:t>
      </w:r>
      <w:r w:rsidRPr="00A55690">
        <w:rPr>
          <w:b/>
          <w:bCs/>
          <w:color w:val="000000"/>
          <w:sz w:val="24"/>
          <w:szCs w:val="24"/>
        </w:rPr>
        <w:t>17</w:t>
      </w:r>
      <w:r w:rsidR="002B58F9" w:rsidRPr="00A55690">
        <w:rPr>
          <w:b/>
          <w:bCs/>
          <w:color w:val="000000"/>
          <w:sz w:val="24"/>
          <w:szCs w:val="24"/>
        </w:rPr>
        <w:t>.00 ч.;</w:t>
      </w:r>
    </w:p>
    <w:p w:rsidR="002B58F9" w:rsidRDefault="002B58F9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b/>
          <w:bCs/>
          <w:sz w:val="24"/>
          <w:szCs w:val="24"/>
        </w:rPr>
        <w:t>Дата окончания голосования - приема решений (бюл</w:t>
      </w:r>
      <w:r w:rsidR="00B92091">
        <w:rPr>
          <w:b/>
          <w:bCs/>
          <w:sz w:val="24"/>
          <w:szCs w:val="24"/>
        </w:rPr>
        <w:t xml:space="preserve">летеней) членов ТСН «Репино»: 01 июня </w:t>
      </w:r>
      <w:r>
        <w:rPr>
          <w:b/>
          <w:bCs/>
          <w:sz w:val="24"/>
          <w:szCs w:val="24"/>
        </w:rPr>
        <w:t>202</w:t>
      </w:r>
      <w:r w:rsidR="00B9209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г. </w:t>
      </w:r>
      <w:r w:rsidR="00B92091">
        <w:rPr>
          <w:b/>
          <w:bCs/>
          <w:color w:val="000000"/>
          <w:sz w:val="24"/>
          <w:szCs w:val="24"/>
        </w:rPr>
        <w:t>в 17.00</w:t>
      </w:r>
      <w:r>
        <w:rPr>
          <w:b/>
          <w:bCs/>
          <w:color w:val="000000"/>
          <w:sz w:val="24"/>
          <w:szCs w:val="24"/>
        </w:rPr>
        <w:t xml:space="preserve"> час.</w:t>
      </w:r>
    </w:p>
    <w:p w:rsidR="002B58F9" w:rsidRDefault="002B58F9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sz w:val="24"/>
          <w:szCs w:val="24"/>
        </w:rPr>
        <w:t>Принятые Вами решения (бюллетени для голосования) по вопросам повестки дня просим передать в РКЦ ТСН «Репино» по адресу: г. Ульяновск, ул. Репина, д. 49, офис 223 – урна для голосования,</w:t>
      </w:r>
      <w:r w:rsidR="00B92091">
        <w:rPr>
          <w:sz w:val="24"/>
          <w:szCs w:val="24"/>
        </w:rPr>
        <w:t xml:space="preserve"> в часы работы РКЦ в период с </w:t>
      </w:r>
      <w:r w:rsidR="00B92091" w:rsidRPr="00CF0F69">
        <w:rPr>
          <w:b/>
          <w:sz w:val="24"/>
          <w:szCs w:val="24"/>
        </w:rPr>
        <w:t>12 мая 2026</w:t>
      </w:r>
      <w:r w:rsidRPr="00CF0F69">
        <w:rPr>
          <w:b/>
          <w:sz w:val="24"/>
          <w:szCs w:val="24"/>
        </w:rPr>
        <w:t xml:space="preserve"> </w:t>
      </w:r>
      <w:r w:rsidRPr="00CF0F69">
        <w:rPr>
          <w:b/>
          <w:color w:val="000000"/>
          <w:sz w:val="24"/>
          <w:szCs w:val="24"/>
        </w:rPr>
        <w:t xml:space="preserve"> года по </w:t>
      </w:r>
      <w:r w:rsidR="00CF0F69">
        <w:rPr>
          <w:b/>
          <w:color w:val="000000"/>
          <w:sz w:val="24"/>
          <w:szCs w:val="24"/>
        </w:rPr>
        <w:t xml:space="preserve"> </w:t>
      </w:r>
      <w:r w:rsidR="00B92091" w:rsidRPr="00CF0F69">
        <w:rPr>
          <w:b/>
          <w:color w:val="000000"/>
          <w:sz w:val="24"/>
          <w:szCs w:val="24"/>
        </w:rPr>
        <w:t>01  июня 2026</w:t>
      </w:r>
      <w:r w:rsidRPr="00CF0F69">
        <w:rPr>
          <w:b/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или старшему по подъезду.</w:t>
      </w:r>
    </w:p>
    <w:p w:rsidR="002B58F9" w:rsidRDefault="002B58F9" w:rsidP="002B58F9">
      <w:pPr>
        <w:pStyle w:val="western"/>
        <w:spacing w:before="0" w:beforeAutospacing="0" w:after="0" w:afterAutospacing="0"/>
        <w:ind w:firstLine="567"/>
        <w:jc w:val="both"/>
      </w:pPr>
      <w:r>
        <w:rPr>
          <w:color w:val="000000"/>
          <w:sz w:val="24"/>
          <w:szCs w:val="24"/>
        </w:rPr>
        <w:t>Итоги голосования — протокол годового общего собрания членов ТСН «Репино» будет размещен в РКЦ и на сайте ТСН «Репино» в течение десяти дней с момента окончания голосования.</w:t>
      </w:r>
    </w:p>
    <w:p w:rsidR="002B58F9" w:rsidRDefault="00083FEE" w:rsidP="002B58F9">
      <w:pPr>
        <w:pStyle w:val="western"/>
        <w:spacing w:before="0" w:beforeAutospacing="0" w:after="0" w:afterAutospac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2B58F9">
        <w:rPr>
          <w:b/>
          <w:bCs/>
          <w:sz w:val="24"/>
          <w:szCs w:val="24"/>
        </w:rPr>
        <w:t>ПОВЕСТКА ДНЯ:</w:t>
      </w:r>
    </w:p>
    <w:p w:rsidR="00083FEE" w:rsidRPr="00CF0F69" w:rsidRDefault="00CC7066" w:rsidP="00083FEE">
      <w:pPr>
        <w:pStyle w:val="western"/>
        <w:spacing w:before="0" w:beforeAutospacing="0" w:after="0" w:afterAutospacing="0"/>
        <w:ind w:left="567"/>
        <w:jc w:val="both"/>
        <w:rPr>
          <w:b/>
          <w:sz w:val="24"/>
          <w:szCs w:val="24"/>
        </w:rPr>
      </w:pPr>
      <w:r w:rsidRPr="00CF0F69">
        <w:rPr>
          <w:b/>
          <w:bCs/>
          <w:sz w:val="24"/>
          <w:szCs w:val="24"/>
        </w:rPr>
        <w:t>1.</w:t>
      </w:r>
      <w:r w:rsidR="00083FEE" w:rsidRPr="00CF0F69">
        <w:rPr>
          <w:b/>
          <w:sz w:val="24"/>
          <w:szCs w:val="24"/>
        </w:rPr>
        <w:t>Выборы председателя и секретаря годового общего собрания членов ТСН «Репино».</w:t>
      </w:r>
    </w:p>
    <w:p w:rsidR="00083FEE" w:rsidRPr="00CF0F69" w:rsidRDefault="00083FEE" w:rsidP="00083FEE">
      <w:pPr>
        <w:pStyle w:val="western"/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F0F69">
        <w:rPr>
          <w:b/>
          <w:sz w:val="24"/>
          <w:szCs w:val="24"/>
        </w:rPr>
        <w:t>2. Выборы счетной комиссии годового общего собрания членов ТСН «Репино».</w:t>
      </w:r>
    </w:p>
    <w:p w:rsidR="00083FEE" w:rsidRPr="00CF0F69" w:rsidRDefault="00083FEE" w:rsidP="00083FEE">
      <w:pPr>
        <w:pStyle w:val="western"/>
        <w:spacing w:before="0" w:beforeAutospacing="0" w:after="0" w:afterAutospacing="0"/>
        <w:ind w:left="709" w:hanging="142"/>
        <w:jc w:val="both"/>
        <w:rPr>
          <w:b/>
          <w:sz w:val="24"/>
          <w:szCs w:val="24"/>
        </w:rPr>
      </w:pPr>
      <w:r w:rsidRPr="00CF0F69">
        <w:rPr>
          <w:b/>
          <w:sz w:val="24"/>
          <w:szCs w:val="24"/>
        </w:rPr>
        <w:t>3.Утверждение отчета об исполнении сметы доходов и расходов за 2025 год с заключением ревизионной комиссии ТСН «Репино.</w:t>
      </w:r>
    </w:p>
    <w:p w:rsidR="00083FEE" w:rsidRPr="00CF0F69" w:rsidRDefault="00083FEE" w:rsidP="00083FEE">
      <w:pPr>
        <w:pStyle w:val="western"/>
        <w:spacing w:before="0" w:beforeAutospacing="0" w:after="0" w:afterAutospacing="0"/>
        <w:ind w:left="567"/>
        <w:jc w:val="both"/>
        <w:rPr>
          <w:b/>
        </w:rPr>
      </w:pPr>
      <w:r w:rsidRPr="00CF0F69">
        <w:rPr>
          <w:b/>
          <w:sz w:val="24"/>
          <w:szCs w:val="24"/>
        </w:rPr>
        <w:t>4.Утверждение сметы доходов и расходов на содержание и ремонт общего имущества ТСН «Репино» на 2026 год, с обязательными платежами собственников помещений, связанными с оплатой  расходов на содержание и текущий ремонт общего имущества ТСН «Репино», в месяц за кв.м. в размере 31 руб. 00 коп.</w:t>
      </w:r>
    </w:p>
    <w:p w:rsidR="00083FEE" w:rsidRPr="00CF0F69" w:rsidRDefault="00083FEE" w:rsidP="00083FEE">
      <w:pPr>
        <w:pStyle w:val="western"/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F0F69">
        <w:rPr>
          <w:b/>
          <w:sz w:val="24"/>
          <w:szCs w:val="24"/>
        </w:rPr>
        <w:t>5. Выборы членов правления ТСН «Репино»</w:t>
      </w:r>
      <w:r w:rsidR="004F26DD" w:rsidRPr="00CF0F69">
        <w:rPr>
          <w:b/>
          <w:sz w:val="24"/>
          <w:szCs w:val="24"/>
        </w:rPr>
        <w:t xml:space="preserve"> сроком на 2 года</w:t>
      </w:r>
      <w:r w:rsidRPr="00CF0F69">
        <w:rPr>
          <w:b/>
          <w:sz w:val="24"/>
          <w:szCs w:val="24"/>
        </w:rPr>
        <w:t>.</w:t>
      </w:r>
    </w:p>
    <w:p w:rsidR="00083FEE" w:rsidRPr="00CF0F69" w:rsidRDefault="00083FEE" w:rsidP="00083FEE">
      <w:pPr>
        <w:pStyle w:val="western"/>
        <w:spacing w:before="0" w:beforeAutospacing="0" w:after="0" w:afterAutospacing="0"/>
        <w:ind w:left="567"/>
        <w:jc w:val="both"/>
        <w:rPr>
          <w:b/>
          <w:sz w:val="24"/>
          <w:szCs w:val="24"/>
        </w:rPr>
      </w:pPr>
      <w:r w:rsidRPr="00CF0F69">
        <w:rPr>
          <w:b/>
          <w:sz w:val="24"/>
          <w:szCs w:val="24"/>
        </w:rPr>
        <w:t>6. Выборы членов ревизионной комиссии ТСН «Репино»</w:t>
      </w:r>
      <w:r w:rsidR="004F26DD" w:rsidRPr="00CF0F69">
        <w:rPr>
          <w:b/>
          <w:sz w:val="24"/>
          <w:szCs w:val="24"/>
        </w:rPr>
        <w:t xml:space="preserve"> сроком на два года</w:t>
      </w:r>
      <w:r w:rsidRPr="00CF0F69">
        <w:rPr>
          <w:b/>
          <w:sz w:val="24"/>
          <w:szCs w:val="24"/>
        </w:rPr>
        <w:t>.</w:t>
      </w:r>
    </w:p>
    <w:p w:rsidR="00083FEE" w:rsidRPr="00CF0F69" w:rsidRDefault="00083FEE" w:rsidP="00083FE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F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Определение </w:t>
      </w:r>
      <w:proofErr w:type="gramStart"/>
      <w:r w:rsidRPr="00CF0F6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места хранения протокола</w:t>
      </w:r>
      <w:r w:rsidR="00E22E53" w:rsidRPr="00CF0F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годового</w:t>
      </w:r>
      <w:r w:rsidRPr="00CF0F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собрания членов</w:t>
      </w:r>
      <w:proofErr w:type="gramEnd"/>
      <w:r w:rsidRPr="00CF0F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ТСН «Репино».</w:t>
      </w:r>
    </w:p>
    <w:p w:rsidR="002B58F9" w:rsidRPr="003F7D70" w:rsidRDefault="002B58F9" w:rsidP="002B58F9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F7D70">
        <w:rPr>
          <w:sz w:val="22"/>
          <w:szCs w:val="22"/>
        </w:rPr>
        <w:t>Количество голосов, которым обладает каждый член ТСН «Репино» в многоквартирном доме на общем собрании, соответствует доле (кв</w:t>
      </w:r>
      <w:proofErr w:type="gramStart"/>
      <w:r w:rsidRPr="003F7D70">
        <w:rPr>
          <w:sz w:val="22"/>
          <w:szCs w:val="22"/>
        </w:rPr>
        <w:t>.м</w:t>
      </w:r>
      <w:proofErr w:type="gramEnd"/>
      <w:r w:rsidRPr="003F7D70">
        <w:rPr>
          <w:sz w:val="22"/>
          <w:szCs w:val="22"/>
        </w:rPr>
        <w:t>), находящейся в его собственности (</w:t>
      </w:r>
      <w:r w:rsidRPr="003F7D70">
        <w:rPr>
          <w:color w:val="000000"/>
          <w:sz w:val="22"/>
          <w:szCs w:val="22"/>
        </w:rPr>
        <w:t>1кв.м. равен 1 голосу).</w:t>
      </w:r>
    </w:p>
    <w:p w:rsidR="002B58F9" w:rsidRPr="003F7D70" w:rsidRDefault="002B58F9" w:rsidP="002B58F9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  <w:proofErr w:type="gramStart"/>
      <w:r w:rsidRPr="003F7D70">
        <w:rPr>
          <w:sz w:val="22"/>
          <w:szCs w:val="22"/>
        </w:rPr>
        <w:t xml:space="preserve">Для ознакомления с информацией и материалами по данному общему собранию членов ТСН «Репино» Вы можете обратиться к инициатору проведения собрания – правлению товарищества по адресу: г. Ульяновск, ул. Репина, д. 49, </w:t>
      </w:r>
      <w:r w:rsidR="006D066D" w:rsidRPr="003F7D70">
        <w:rPr>
          <w:sz w:val="22"/>
          <w:szCs w:val="22"/>
        </w:rPr>
        <w:t>офис 223, с 1</w:t>
      </w:r>
      <w:r w:rsidR="00B92091" w:rsidRPr="003F7D70">
        <w:rPr>
          <w:sz w:val="22"/>
          <w:szCs w:val="22"/>
        </w:rPr>
        <w:t>7</w:t>
      </w:r>
      <w:r w:rsidR="006D066D" w:rsidRPr="003F7D70">
        <w:rPr>
          <w:sz w:val="22"/>
          <w:szCs w:val="22"/>
        </w:rPr>
        <w:t xml:space="preserve"> час.00 мин. </w:t>
      </w:r>
      <w:r w:rsidR="00B92091" w:rsidRPr="003F7D70">
        <w:rPr>
          <w:sz w:val="22"/>
          <w:szCs w:val="22"/>
        </w:rPr>
        <w:t>12</w:t>
      </w:r>
      <w:r w:rsidR="006D066D" w:rsidRPr="003F7D70">
        <w:rPr>
          <w:sz w:val="22"/>
          <w:szCs w:val="22"/>
        </w:rPr>
        <w:t xml:space="preserve"> мая 202</w:t>
      </w:r>
      <w:r w:rsidR="00507338" w:rsidRPr="003F7D70">
        <w:rPr>
          <w:sz w:val="22"/>
          <w:szCs w:val="22"/>
        </w:rPr>
        <w:t>6</w:t>
      </w:r>
      <w:r w:rsidRPr="003F7D70">
        <w:rPr>
          <w:color w:val="000000"/>
          <w:sz w:val="22"/>
          <w:szCs w:val="22"/>
        </w:rPr>
        <w:t xml:space="preserve"> года  </w:t>
      </w:r>
      <w:r w:rsidR="00335068" w:rsidRPr="003F7D70">
        <w:rPr>
          <w:sz w:val="22"/>
          <w:szCs w:val="22"/>
        </w:rPr>
        <w:t xml:space="preserve">до 17 час. 00 мин.  </w:t>
      </w:r>
      <w:r w:rsidR="00507338" w:rsidRPr="003F7D70">
        <w:rPr>
          <w:color w:val="000000"/>
          <w:sz w:val="22"/>
          <w:szCs w:val="22"/>
        </w:rPr>
        <w:t>01 июня 2026</w:t>
      </w:r>
      <w:r w:rsidRPr="003F7D70">
        <w:rPr>
          <w:color w:val="000000"/>
          <w:sz w:val="22"/>
          <w:szCs w:val="22"/>
        </w:rPr>
        <w:t xml:space="preserve"> г.,</w:t>
      </w:r>
      <w:r w:rsidRPr="003F7D70">
        <w:rPr>
          <w:sz w:val="22"/>
          <w:szCs w:val="22"/>
        </w:rPr>
        <w:t xml:space="preserve"> тел. 67-19-58. </w:t>
      </w:r>
      <w:proofErr w:type="gramEnd"/>
    </w:p>
    <w:p w:rsidR="00385C50" w:rsidRDefault="00385C50" w:rsidP="002B58F9">
      <w:pPr>
        <w:spacing w:after="0" w:line="240" w:lineRule="auto"/>
        <w:jc w:val="both"/>
      </w:pPr>
    </w:p>
    <w:sectPr w:rsidR="00385C50" w:rsidSect="0080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8F9"/>
    <w:rsid w:val="00083FEE"/>
    <w:rsid w:val="00085132"/>
    <w:rsid w:val="00183578"/>
    <w:rsid w:val="00193BB4"/>
    <w:rsid w:val="001E2D20"/>
    <w:rsid w:val="001F6518"/>
    <w:rsid w:val="00206848"/>
    <w:rsid w:val="002B58F9"/>
    <w:rsid w:val="002E3DB1"/>
    <w:rsid w:val="00335068"/>
    <w:rsid w:val="00385C50"/>
    <w:rsid w:val="003F7D70"/>
    <w:rsid w:val="00406C71"/>
    <w:rsid w:val="00417AB0"/>
    <w:rsid w:val="0045306A"/>
    <w:rsid w:val="004F26DD"/>
    <w:rsid w:val="00503DEF"/>
    <w:rsid w:val="00507338"/>
    <w:rsid w:val="00535586"/>
    <w:rsid w:val="006C53BE"/>
    <w:rsid w:val="006D066D"/>
    <w:rsid w:val="00783D77"/>
    <w:rsid w:val="008053ED"/>
    <w:rsid w:val="00902BDF"/>
    <w:rsid w:val="00A55690"/>
    <w:rsid w:val="00AE023C"/>
    <w:rsid w:val="00B92091"/>
    <w:rsid w:val="00BE0CBF"/>
    <w:rsid w:val="00C53000"/>
    <w:rsid w:val="00C712B6"/>
    <w:rsid w:val="00C91E7D"/>
    <w:rsid w:val="00CC7066"/>
    <w:rsid w:val="00CF0F69"/>
    <w:rsid w:val="00DD0AF9"/>
    <w:rsid w:val="00E22E53"/>
    <w:rsid w:val="00E83011"/>
    <w:rsid w:val="00F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B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styleId="a3">
    <w:name w:val="Normal (Web)"/>
    <w:basedOn w:val="a"/>
    <w:uiPriority w:val="99"/>
    <w:semiHidden/>
    <w:unhideWhenUsed/>
    <w:rsid w:val="002B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3F7D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ТСН3</cp:lastModifiedBy>
  <cp:revision>2</cp:revision>
  <cp:lastPrinted>2026-04-23T07:56:00Z</cp:lastPrinted>
  <dcterms:created xsi:type="dcterms:W3CDTF">2026-04-27T06:57:00Z</dcterms:created>
  <dcterms:modified xsi:type="dcterms:W3CDTF">2026-04-27T06:57:00Z</dcterms:modified>
</cp:coreProperties>
</file>